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13C2" w14:textId="7D31589A" w:rsidR="00D73F25" w:rsidRPr="00D73F25" w:rsidRDefault="00D73F25" w:rsidP="00140A08">
      <w:pPr>
        <w:rPr>
          <w:rFonts w:ascii="Arial" w:hAnsi="Arial" w:cs="Arial"/>
          <w:b/>
          <w:bCs/>
          <w:sz w:val="28"/>
          <w:szCs w:val="28"/>
        </w:rPr>
      </w:pPr>
      <w:r w:rsidRPr="00D73F25">
        <w:rPr>
          <w:rFonts w:ascii="Arial" w:hAnsi="Arial" w:cs="Arial"/>
          <w:b/>
          <w:bCs/>
          <w:sz w:val="28"/>
          <w:szCs w:val="28"/>
        </w:rPr>
        <w:t>Vacature coördinator ‘BoekenSteun013’</w:t>
      </w:r>
    </w:p>
    <w:p w14:paraId="3B409F25" w14:textId="77777777" w:rsidR="00D73F25" w:rsidRDefault="00D73F25" w:rsidP="00140A08">
      <w:pPr>
        <w:rPr>
          <w:rFonts w:ascii="Arial" w:hAnsi="Arial" w:cs="Arial"/>
          <w:sz w:val="24"/>
          <w:szCs w:val="24"/>
        </w:rPr>
      </w:pPr>
    </w:p>
    <w:p w14:paraId="4AC3C738" w14:textId="30A4BF03" w:rsidR="00140A08" w:rsidRPr="00140A08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>Ben jij een echte boekenliefhebber en heb je ervaring met het runnen van een winkel</w:t>
      </w:r>
      <w:r w:rsidRPr="00140A08">
        <w:rPr>
          <w:rFonts w:ascii="Arial" w:hAnsi="Arial" w:cs="Arial"/>
          <w:sz w:val="24"/>
          <w:szCs w:val="24"/>
        </w:rPr>
        <w:t>?</w:t>
      </w:r>
    </w:p>
    <w:p w14:paraId="7EF03F58" w14:textId="77777777" w:rsidR="00D73F25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>BoekenSteun013 zoekt één of twee personen als coördinator van de winkel. Het gaat om een betaalde</w:t>
      </w:r>
      <w:r w:rsidR="00D73F25"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>functie van in totaal 24 tot 32 uur.</w:t>
      </w:r>
      <w:r w:rsidR="00D73F25">
        <w:rPr>
          <w:rFonts w:ascii="Arial" w:hAnsi="Arial" w:cs="Arial"/>
          <w:sz w:val="24"/>
          <w:szCs w:val="24"/>
        </w:rPr>
        <w:t xml:space="preserve"> </w:t>
      </w:r>
    </w:p>
    <w:p w14:paraId="4D2BFA2C" w14:textId="77777777" w:rsidR="00D73F25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 xml:space="preserve">BoekenSteun013 is een zelfstandig onderdeel van de Stichting </w:t>
      </w:r>
      <w:proofErr w:type="spellStart"/>
      <w:r w:rsidRPr="00140A08">
        <w:rPr>
          <w:rFonts w:ascii="Arial" w:hAnsi="Arial" w:cs="Arial"/>
          <w:sz w:val="24"/>
          <w:szCs w:val="24"/>
        </w:rPr>
        <w:t>PortAgora</w:t>
      </w:r>
      <w:proofErr w:type="spellEnd"/>
      <w:r w:rsidRPr="00140A08">
        <w:rPr>
          <w:rFonts w:ascii="Arial" w:hAnsi="Arial" w:cs="Arial"/>
          <w:sz w:val="24"/>
          <w:szCs w:val="24"/>
        </w:rPr>
        <w:t>. Het is de wens van het bestuur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 xml:space="preserve">dat de coördinator deels ook in kan vallen als winkelmanager bij de Kringloopwinkel </w:t>
      </w:r>
      <w:proofErr w:type="spellStart"/>
      <w:r w:rsidRPr="00140A08">
        <w:rPr>
          <w:rFonts w:ascii="Arial" w:hAnsi="Arial" w:cs="Arial"/>
          <w:sz w:val="24"/>
          <w:szCs w:val="24"/>
        </w:rPr>
        <w:t>PortAgora</w:t>
      </w:r>
      <w:proofErr w:type="spellEnd"/>
      <w:r w:rsidRPr="00140A08">
        <w:rPr>
          <w:rFonts w:ascii="Arial" w:hAnsi="Arial" w:cs="Arial"/>
          <w:sz w:val="24"/>
          <w:szCs w:val="24"/>
        </w:rPr>
        <w:t xml:space="preserve"> in geval van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>vakanties of ziekte.</w:t>
      </w:r>
      <w:r w:rsidR="00D73F25">
        <w:rPr>
          <w:rFonts w:ascii="Arial" w:hAnsi="Arial" w:cs="Arial"/>
          <w:sz w:val="24"/>
          <w:szCs w:val="24"/>
        </w:rPr>
        <w:t xml:space="preserve"> </w:t>
      </w:r>
    </w:p>
    <w:p w14:paraId="5CD4F13F" w14:textId="77777777" w:rsidR="00D73F25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>Vanaf 1 juli 2026 gaat “het Boekenschop” alleen nog online boeken verkopen. De winkel aan de D.J.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A08">
        <w:rPr>
          <w:rFonts w:ascii="Arial" w:hAnsi="Arial" w:cs="Arial"/>
          <w:sz w:val="24"/>
          <w:szCs w:val="24"/>
        </w:rPr>
        <w:t>Jittastraat</w:t>
      </w:r>
      <w:proofErr w:type="spellEnd"/>
      <w:r w:rsidRPr="00140A08">
        <w:rPr>
          <w:rFonts w:ascii="Arial" w:hAnsi="Arial" w:cs="Arial"/>
          <w:sz w:val="24"/>
          <w:szCs w:val="24"/>
        </w:rPr>
        <w:t xml:space="preserve"> 2 in Tilburg gaat met een groot deel van de huidige vrijwilligers verder onder de naam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>BoekenSteun013. De werkwijze blijft onveranderd. Dat betekent dat we werken met boeken die aan ons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>worden geschonken en dat de opbrengst na aftrek van kosten wordt besteed aan goede doelen.</w:t>
      </w:r>
      <w:r w:rsidR="00D73F25">
        <w:rPr>
          <w:rFonts w:ascii="Arial" w:hAnsi="Arial" w:cs="Arial"/>
          <w:sz w:val="24"/>
          <w:szCs w:val="24"/>
        </w:rPr>
        <w:t xml:space="preserve"> </w:t>
      </w:r>
    </w:p>
    <w:p w14:paraId="6A1C7DA9" w14:textId="77777777" w:rsidR="00D73F25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>Wij zoeken iemand met hart voor boeken en voor vrijwilligers en die zelf ook meewerkt in de winkel. Je hebt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 xml:space="preserve">een </w:t>
      </w:r>
      <w:proofErr w:type="gramStart"/>
      <w:r w:rsidRPr="00140A08">
        <w:rPr>
          <w:rFonts w:ascii="Arial" w:hAnsi="Arial" w:cs="Arial"/>
          <w:sz w:val="24"/>
          <w:szCs w:val="24"/>
        </w:rPr>
        <w:t>HBO denkniveau</w:t>
      </w:r>
      <w:proofErr w:type="gramEnd"/>
      <w:r w:rsidRPr="00140A08">
        <w:rPr>
          <w:rFonts w:ascii="Arial" w:hAnsi="Arial" w:cs="Arial"/>
          <w:sz w:val="24"/>
          <w:szCs w:val="24"/>
        </w:rPr>
        <w:t xml:space="preserve"> en begrijpt wat er komt kijken bij het runnen van een (boeken)winkel, zowel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>organisatorisch als financieel.</w:t>
      </w:r>
      <w:r w:rsidR="00D73F25">
        <w:rPr>
          <w:rFonts w:ascii="Arial" w:hAnsi="Arial" w:cs="Arial"/>
          <w:sz w:val="24"/>
          <w:szCs w:val="24"/>
        </w:rPr>
        <w:t xml:space="preserve"> </w:t>
      </w:r>
    </w:p>
    <w:p w14:paraId="3FAD244C" w14:textId="4F64D3C1" w:rsidR="00140A08" w:rsidRPr="00140A08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>Jouw werkzaamheden bestaan uit:</w:t>
      </w:r>
    </w:p>
    <w:p w14:paraId="70564741" w14:textId="2F7842D8" w:rsidR="00140A08" w:rsidRPr="00140A08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> Het innemen en sorteren en prijzen van boeken samen met de vrijwilligers</w:t>
      </w:r>
      <w:r>
        <w:rPr>
          <w:rFonts w:ascii="Arial" w:hAnsi="Arial" w:cs="Arial"/>
          <w:sz w:val="24"/>
          <w:szCs w:val="24"/>
        </w:rPr>
        <w:t>.</w:t>
      </w:r>
    </w:p>
    <w:p w14:paraId="38F88C0A" w14:textId="77777777" w:rsidR="00140A08" w:rsidRPr="00140A08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> Verantwoordelijkheid voor de kassa-inkomsten en het bijhouden van de week- en</w:t>
      </w:r>
    </w:p>
    <w:p w14:paraId="32212630" w14:textId="704C22D7" w:rsidR="00140A08" w:rsidRPr="00140A08" w:rsidRDefault="00140A08" w:rsidP="00140A08">
      <w:pPr>
        <w:rPr>
          <w:rFonts w:ascii="Arial" w:hAnsi="Arial" w:cs="Arial"/>
          <w:sz w:val="24"/>
          <w:szCs w:val="24"/>
        </w:rPr>
      </w:pPr>
      <w:proofErr w:type="gramStart"/>
      <w:r w:rsidRPr="00140A08">
        <w:rPr>
          <w:rFonts w:ascii="Arial" w:hAnsi="Arial" w:cs="Arial"/>
          <w:sz w:val="24"/>
          <w:szCs w:val="24"/>
        </w:rPr>
        <w:t>maandomzetten</w:t>
      </w:r>
      <w:proofErr w:type="gramEnd"/>
      <w:r w:rsidRPr="00140A08">
        <w:rPr>
          <w:rFonts w:ascii="Arial" w:hAnsi="Arial" w:cs="Arial"/>
          <w:sz w:val="24"/>
          <w:szCs w:val="24"/>
        </w:rPr>
        <w:t xml:space="preserve"> t.b.v. de boekhouder</w:t>
      </w:r>
      <w:r>
        <w:rPr>
          <w:rFonts w:ascii="Arial" w:hAnsi="Arial" w:cs="Arial"/>
          <w:sz w:val="24"/>
          <w:szCs w:val="24"/>
        </w:rPr>
        <w:t>.</w:t>
      </w:r>
    </w:p>
    <w:p w14:paraId="188C7C2F" w14:textId="6FFB092F" w:rsidR="00140A08" w:rsidRPr="00140A08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> Het aannemen, inwerken en begeleiden van vrijwilligers</w:t>
      </w:r>
      <w:r w:rsidR="00D73F25">
        <w:rPr>
          <w:rFonts w:ascii="Arial" w:hAnsi="Arial" w:cs="Arial"/>
          <w:sz w:val="24"/>
          <w:szCs w:val="24"/>
        </w:rPr>
        <w:t>.</w:t>
      </w:r>
      <w:r w:rsidRPr="00140A08">
        <w:rPr>
          <w:rFonts w:ascii="Arial" w:hAnsi="Arial" w:cs="Arial"/>
          <w:sz w:val="24"/>
          <w:szCs w:val="24"/>
        </w:rPr>
        <w:t xml:space="preserve"> </w:t>
      </w:r>
      <w:r w:rsidR="00D73F25">
        <w:rPr>
          <w:rFonts w:ascii="Arial" w:hAnsi="Arial" w:cs="Arial"/>
          <w:sz w:val="24"/>
          <w:szCs w:val="24"/>
        </w:rPr>
        <w:t>H</w:t>
      </w:r>
      <w:r w:rsidRPr="00140A08">
        <w:rPr>
          <w:rFonts w:ascii="Arial" w:hAnsi="Arial" w:cs="Arial"/>
          <w:sz w:val="24"/>
          <w:szCs w:val="24"/>
        </w:rPr>
        <w:t>et verdelen van de werkzaamheden en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>het leiding geven aan de organisatie.</w:t>
      </w:r>
    </w:p>
    <w:p w14:paraId="6084E599" w14:textId="77777777" w:rsidR="00140A08" w:rsidRPr="00140A08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> Zorgdragen voor voldoende bezetting van de winkel en roosterplanning.</w:t>
      </w:r>
    </w:p>
    <w:p w14:paraId="65690635" w14:textId="77777777" w:rsidR="00140A08" w:rsidRPr="00140A08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> Coördineren van publiciteit, website en het onderhouden van externe contacten.</w:t>
      </w:r>
    </w:p>
    <w:p w14:paraId="0920011D" w14:textId="33E18126" w:rsidR="00140A08" w:rsidRPr="00140A08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> Coördinatie en/of organisatie van vrijwilligersactiviteiten en vrijwilligerswaardering</w:t>
      </w:r>
      <w:r>
        <w:rPr>
          <w:rFonts w:ascii="Arial" w:hAnsi="Arial" w:cs="Arial"/>
          <w:sz w:val="24"/>
          <w:szCs w:val="24"/>
        </w:rPr>
        <w:t>.</w:t>
      </w:r>
    </w:p>
    <w:p w14:paraId="2BD7718E" w14:textId="4848E4A4" w:rsidR="00140A08" w:rsidRPr="00140A08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 xml:space="preserve"> Deelname aan de vergaderingen van het </w:t>
      </w:r>
      <w:r>
        <w:rPr>
          <w:rFonts w:ascii="Arial" w:hAnsi="Arial" w:cs="Arial"/>
          <w:sz w:val="24"/>
          <w:szCs w:val="24"/>
        </w:rPr>
        <w:t>m</w:t>
      </w:r>
      <w:r w:rsidRPr="00140A08">
        <w:rPr>
          <w:rFonts w:ascii="Arial" w:hAnsi="Arial" w:cs="Arial"/>
          <w:sz w:val="24"/>
          <w:szCs w:val="24"/>
        </w:rPr>
        <w:t xml:space="preserve">anagementteam en bestuur van de Stichting </w:t>
      </w:r>
      <w:proofErr w:type="spellStart"/>
      <w:r w:rsidRPr="00140A08">
        <w:rPr>
          <w:rFonts w:ascii="Arial" w:hAnsi="Arial" w:cs="Arial"/>
          <w:sz w:val="24"/>
          <w:szCs w:val="24"/>
        </w:rPr>
        <w:t>PortAgora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93D50F0" w14:textId="77777777" w:rsidR="00D73F25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>Je werkt samen met een bevlogen club van circa 20 vrijwilligers van de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>boekenwinkel, de managers van de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 xml:space="preserve">kringloopwinkel </w:t>
      </w:r>
      <w:proofErr w:type="spellStart"/>
      <w:r w:rsidRPr="00140A08">
        <w:rPr>
          <w:rFonts w:ascii="Arial" w:hAnsi="Arial" w:cs="Arial"/>
          <w:sz w:val="24"/>
          <w:szCs w:val="24"/>
        </w:rPr>
        <w:t>PortAgora</w:t>
      </w:r>
      <w:proofErr w:type="spellEnd"/>
      <w:r w:rsidRPr="00140A08">
        <w:rPr>
          <w:rFonts w:ascii="Arial" w:hAnsi="Arial" w:cs="Arial"/>
          <w:sz w:val="24"/>
          <w:szCs w:val="24"/>
        </w:rPr>
        <w:t xml:space="preserve"> en het bestuur van de Stichting </w:t>
      </w:r>
      <w:proofErr w:type="spellStart"/>
      <w:r w:rsidRPr="00140A08">
        <w:rPr>
          <w:rFonts w:ascii="Arial" w:hAnsi="Arial" w:cs="Arial"/>
          <w:sz w:val="24"/>
          <w:szCs w:val="24"/>
        </w:rPr>
        <w:t>PortAgora</w:t>
      </w:r>
      <w:proofErr w:type="spellEnd"/>
      <w:r w:rsidRPr="00140A08">
        <w:rPr>
          <w:rFonts w:ascii="Arial" w:hAnsi="Arial" w:cs="Arial"/>
          <w:sz w:val="24"/>
          <w:szCs w:val="24"/>
        </w:rPr>
        <w:t>. Jij bent er verantwoordelijk voor dat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>de boekenwinkel er steeds verzorgd uitziet. Dit doe je samen met de vrijwilligers. Door jouw werk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>behouden wij een duurzaam initiatief voor Tilburg waar boeken een tweede kans krijgen. Jij maakt een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>positief verschil met de vrijwilligers en, dankzij de goede doelen die we steunen, in het maatschappelijk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>leven van Tilburg en omgeving.</w:t>
      </w:r>
      <w:r w:rsidR="00D73F25">
        <w:rPr>
          <w:rFonts w:ascii="Arial" w:hAnsi="Arial" w:cs="Arial"/>
          <w:sz w:val="24"/>
          <w:szCs w:val="24"/>
        </w:rPr>
        <w:t xml:space="preserve"> </w:t>
      </w:r>
    </w:p>
    <w:p w14:paraId="3ADCBD8F" w14:textId="663EFB58" w:rsidR="00140A08" w:rsidRPr="00140A08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lastRenderedPageBreak/>
        <w:t xml:space="preserve">Je komt in dienst bij de stichting </w:t>
      </w:r>
      <w:proofErr w:type="spellStart"/>
      <w:r w:rsidRPr="00140A08">
        <w:rPr>
          <w:rFonts w:ascii="Arial" w:hAnsi="Arial" w:cs="Arial"/>
          <w:sz w:val="24"/>
          <w:szCs w:val="24"/>
        </w:rPr>
        <w:t>PortAgora</w:t>
      </w:r>
      <w:proofErr w:type="spellEnd"/>
      <w:r w:rsidRPr="00140A08">
        <w:rPr>
          <w:rFonts w:ascii="Arial" w:hAnsi="Arial" w:cs="Arial"/>
          <w:sz w:val="24"/>
          <w:szCs w:val="24"/>
        </w:rPr>
        <w:t>. Voor de salariëring baseren wij ons op de CAO BKN. Je begint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>met een jaarcontract. Bij gebleken geschiktheid en voldoende financiële middelen is een vast contract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>mogelijk.</w:t>
      </w:r>
    </w:p>
    <w:p w14:paraId="4160F356" w14:textId="77777777" w:rsidR="00140A08" w:rsidRPr="00140A08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>Meer informatie of reageren?</w:t>
      </w:r>
    </w:p>
    <w:p w14:paraId="7AC6CDC1" w14:textId="6056C53A" w:rsidR="00140A08" w:rsidRPr="00140A08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>Heb je vragen naar aanleiding van deze vacature of wil je meer informatie, dan kun je contact opnemen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 xml:space="preserve">met Sjaak </w:t>
      </w:r>
      <w:proofErr w:type="spellStart"/>
      <w:r w:rsidRPr="00140A08">
        <w:rPr>
          <w:rFonts w:ascii="Arial" w:hAnsi="Arial" w:cs="Arial"/>
          <w:sz w:val="24"/>
          <w:szCs w:val="24"/>
        </w:rPr>
        <w:t>Beirnaert</w:t>
      </w:r>
      <w:proofErr w:type="spellEnd"/>
      <w:r w:rsidRPr="00140A08">
        <w:rPr>
          <w:rFonts w:ascii="Arial" w:hAnsi="Arial" w:cs="Arial"/>
          <w:sz w:val="24"/>
          <w:szCs w:val="24"/>
        </w:rPr>
        <w:t xml:space="preserve"> (06 22547907) of </w:t>
      </w:r>
      <w:proofErr w:type="spellStart"/>
      <w:r w:rsidRPr="00140A08">
        <w:rPr>
          <w:rFonts w:ascii="Arial" w:hAnsi="Arial" w:cs="Arial"/>
          <w:sz w:val="24"/>
          <w:szCs w:val="24"/>
        </w:rPr>
        <w:t>Henrie</w:t>
      </w:r>
      <w:proofErr w:type="spellEnd"/>
      <w:r w:rsidRPr="00140A08">
        <w:rPr>
          <w:rFonts w:ascii="Arial" w:hAnsi="Arial" w:cs="Arial"/>
          <w:sz w:val="24"/>
          <w:szCs w:val="24"/>
        </w:rPr>
        <w:t xml:space="preserve"> van den Broek (06 21584283)</w:t>
      </w:r>
      <w:r w:rsidR="00D73F25">
        <w:rPr>
          <w:rFonts w:ascii="Arial" w:hAnsi="Arial" w:cs="Arial"/>
          <w:sz w:val="24"/>
          <w:szCs w:val="24"/>
        </w:rPr>
        <w:t>.</w:t>
      </w:r>
    </w:p>
    <w:p w14:paraId="1FE0BE35" w14:textId="7A07641F" w:rsidR="00DF2664" w:rsidRPr="00140A08" w:rsidRDefault="00140A08" w:rsidP="00140A08">
      <w:pPr>
        <w:rPr>
          <w:rFonts w:ascii="Arial" w:hAnsi="Arial" w:cs="Arial"/>
          <w:sz w:val="24"/>
          <w:szCs w:val="24"/>
        </w:rPr>
      </w:pPr>
      <w:r w:rsidRPr="00140A08">
        <w:rPr>
          <w:rFonts w:ascii="Arial" w:hAnsi="Arial" w:cs="Arial"/>
          <w:sz w:val="24"/>
          <w:szCs w:val="24"/>
        </w:rPr>
        <w:t xml:space="preserve">Jouw reactie kun je sturen naar Sjaak </w:t>
      </w:r>
      <w:proofErr w:type="spellStart"/>
      <w:r w:rsidRPr="00140A08">
        <w:rPr>
          <w:rFonts w:ascii="Arial" w:hAnsi="Arial" w:cs="Arial"/>
          <w:sz w:val="24"/>
          <w:szCs w:val="24"/>
        </w:rPr>
        <w:t>Beirnaert</w:t>
      </w:r>
      <w:proofErr w:type="spellEnd"/>
      <w:r w:rsidRPr="00140A08">
        <w:rPr>
          <w:rFonts w:ascii="Arial" w:hAnsi="Arial" w:cs="Arial"/>
          <w:sz w:val="24"/>
          <w:szCs w:val="24"/>
        </w:rPr>
        <w:t>: info@BoekenSteun013.nl We ontvangen jouw motivatie</w:t>
      </w:r>
      <w:r>
        <w:rPr>
          <w:rFonts w:ascii="Arial" w:hAnsi="Arial" w:cs="Arial"/>
          <w:sz w:val="24"/>
          <w:szCs w:val="24"/>
        </w:rPr>
        <w:t xml:space="preserve"> </w:t>
      </w:r>
      <w:r w:rsidRPr="00140A08">
        <w:rPr>
          <w:rFonts w:ascii="Arial" w:hAnsi="Arial" w:cs="Arial"/>
          <w:sz w:val="24"/>
          <w:szCs w:val="24"/>
        </w:rPr>
        <w:t>en CV graag uiterlijk 10 mei 2026.</w:t>
      </w:r>
    </w:p>
    <w:sectPr w:rsidR="00DF2664" w:rsidRPr="00140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08"/>
    <w:rsid w:val="00140A08"/>
    <w:rsid w:val="00391C96"/>
    <w:rsid w:val="009D190E"/>
    <w:rsid w:val="00D73F25"/>
    <w:rsid w:val="00D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CF5B"/>
  <w15:chartTrackingRefBased/>
  <w15:docId w15:val="{2ACBCED5-F1D5-461E-BA01-2A37D69F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0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0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0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0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0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0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0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0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0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0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0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0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0A0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0A0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0A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0A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0A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0A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0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0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0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0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0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0A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0A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0A0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0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0A0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0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2466</Characters>
  <Application>Microsoft Office Word</Application>
  <DocSecurity>0</DocSecurity>
  <Lines>60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van Nunen-de Jonge</dc:creator>
  <cp:keywords/>
  <dc:description/>
  <cp:lastModifiedBy>José van Nunen-de Jonge</cp:lastModifiedBy>
  <cp:revision>1</cp:revision>
  <dcterms:created xsi:type="dcterms:W3CDTF">2026-04-28T15:25:00Z</dcterms:created>
  <dcterms:modified xsi:type="dcterms:W3CDTF">2026-04-28T15:40:00Z</dcterms:modified>
</cp:coreProperties>
</file>